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75" w:type="dxa"/>
        <w:tblLayout w:type="fixed"/>
        <w:tblLook w:val="04A0"/>
      </w:tblPr>
      <w:tblGrid>
        <w:gridCol w:w="5079"/>
        <w:gridCol w:w="1173"/>
        <w:gridCol w:w="4923"/>
      </w:tblGrid>
      <w:tr w:rsidR="008144B5" w:rsidTr="001E4E93">
        <w:trPr>
          <w:trHeight w:val="1769"/>
        </w:trPr>
        <w:tc>
          <w:tcPr>
            <w:tcW w:w="5079" w:type="dxa"/>
            <w:hideMark/>
          </w:tcPr>
          <w:p w:rsidR="008144B5" w:rsidRDefault="008144B5" w:rsidP="001E4E93">
            <w:pPr>
              <w:pStyle w:val="5"/>
              <w:spacing w:line="276" w:lineRule="auto"/>
              <w:ind w:left="0"/>
              <w:rPr>
                <w:bCs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РЕСПУБЛИКА ТАТАРСТАН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be-BY"/>
              </w:rPr>
            </w:pPr>
            <w:r>
              <w:rPr>
                <w:b/>
                <w:bCs/>
                <w:sz w:val="21"/>
                <w:szCs w:val="21"/>
                <w:lang w:val="be-BY"/>
              </w:rPr>
              <w:t>Муниципальное бюджетное общеобразовательное учреждение “Коргузинская средняя общеобразовательная школа”</w:t>
            </w:r>
          </w:p>
          <w:p w:rsidR="008144B5" w:rsidRDefault="008144B5" w:rsidP="001E4E93">
            <w:pPr>
              <w:pStyle w:val="1"/>
              <w:spacing w:line="276" w:lineRule="auto"/>
              <w:rPr>
                <w:sz w:val="21"/>
                <w:szCs w:val="21"/>
              </w:rPr>
            </w:pPr>
            <w:proofErr w:type="spellStart"/>
            <w:r>
              <w:rPr>
                <w:rFonts w:eastAsiaTheme="minorEastAsia"/>
                <w:sz w:val="21"/>
                <w:szCs w:val="21"/>
              </w:rPr>
              <w:t>Верхнеуслонского</w:t>
            </w:r>
            <w:proofErr w:type="spellEnd"/>
            <w:r>
              <w:rPr>
                <w:rFonts w:eastAsiaTheme="minorEastAsia"/>
                <w:sz w:val="21"/>
                <w:szCs w:val="21"/>
              </w:rPr>
              <w:t xml:space="preserve"> муниципального района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422586, село </w:t>
            </w:r>
            <w:proofErr w:type="spellStart"/>
            <w:r>
              <w:rPr>
                <w:sz w:val="21"/>
                <w:szCs w:val="21"/>
              </w:rPr>
              <w:t>Коргуза</w:t>
            </w:r>
            <w:proofErr w:type="spellEnd"/>
            <w:r>
              <w:rPr>
                <w:sz w:val="21"/>
                <w:szCs w:val="21"/>
              </w:rPr>
              <w:t>, Центральная площадь, д. 4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тел.: (8-84379) 3-56-44,  факс: (8-84379)  3-56-44</w:t>
            </w:r>
          </w:p>
        </w:tc>
        <w:tc>
          <w:tcPr>
            <w:tcW w:w="1173" w:type="dxa"/>
          </w:tcPr>
          <w:p w:rsidR="008144B5" w:rsidRDefault="008144B5" w:rsidP="001E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</w:p>
          <w:p w:rsidR="008144B5" w:rsidRDefault="008144B5" w:rsidP="001E4E9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drawing>
                <wp:inline distT="0" distB="0" distL="0" distR="0">
                  <wp:extent cx="638175" cy="790575"/>
                  <wp:effectExtent l="19050" t="0" r="9525" b="0"/>
                  <wp:docPr id="3" name="Рисунок 1" descr="Verhneuslonskij_r-n(gerb_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Verhneuslonskij_r-n(gerb_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3" w:type="dxa"/>
            <w:hideMark/>
          </w:tcPr>
          <w:p w:rsidR="008144B5" w:rsidRDefault="008144B5" w:rsidP="001E4E93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ТАТАРСТАН   РЕСПУБЛИКАСЫ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rFonts w:ascii="SL_Times New Roman" w:hAnsi="SL_Times New Roman"/>
                <w:b/>
                <w:bCs/>
                <w:sz w:val="21"/>
                <w:szCs w:val="21"/>
                <w:lang w:val="be-BY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ЮгарыОсланмуниципаль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районы</w:t>
            </w:r>
          </w:p>
          <w:p w:rsidR="008144B5" w:rsidRDefault="008144B5" w:rsidP="001E4E93">
            <w:pPr>
              <w:pStyle w:val="2"/>
              <w:spacing w:line="276" w:lineRule="auto"/>
              <w:rPr>
                <w:b/>
                <w:bCs/>
                <w:sz w:val="21"/>
                <w:szCs w:val="21"/>
                <w:lang w:val="be-BY"/>
              </w:rPr>
            </w:pPr>
            <w:proofErr w:type="spellStart"/>
            <w:r>
              <w:rPr>
                <w:rFonts w:eastAsiaTheme="minorEastAsia"/>
                <w:b/>
                <w:bCs/>
                <w:sz w:val="21"/>
                <w:szCs w:val="21"/>
              </w:rPr>
              <w:t>Гомумибелем</w:t>
            </w:r>
            <w:proofErr w:type="spellEnd"/>
            <w:r>
              <w:rPr>
                <w:rFonts w:eastAsiaTheme="minorEastAsia"/>
                <w:b/>
                <w:bCs/>
                <w:sz w:val="21"/>
                <w:szCs w:val="21"/>
                <w:lang w:val="tt-RU"/>
              </w:rPr>
              <w:t xml:space="preserve"> бирү учреждениясе “</w:t>
            </w:r>
            <w:proofErr w:type="gramStart"/>
            <w:r>
              <w:rPr>
                <w:rFonts w:eastAsiaTheme="minorEastAsia"/>
                <w:b/>
                <w:bCs/>
                <w:sz w:val="21"/>
                <w:szCs w:val="21"/>
                <w:lang w:val="tt-RU"/>
              </w:rPr>
              <w:t>Карагу</w:t>
            </w:r>
            <w:proofErr w:type="gramEnd"/>
            <w:r>
              <w:rPr>
                <w:rFonts w:eastAsiaTheme="minorEastAsia"/>
                <w:b/>
                <w:bCs/>
                <w:sz w:val="21"/>
                <w:szCs w:val="21"/>
                <w:lang w:val="tt-RU"/>
              </w:rPr>
              <w:t>җа урта гомуми белем бирү мәктәбе”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sz w:val="21"/>
                <w:szCs w:val="21"/>
                <w:lang w:val="be-BY"/>
              </w:rPr>
            </w:pPr>
            <w:r>
              <w:rPr>
                <w:sz w:val="21"/>
                <w:szCs w:val="21"/>
                <w:lang w:val="be-BY"/>
              </w:rPr>
              <w:t xml:space="preserve">422586, </w:t>
            </w:r>
            <w:r>
              <w:rPr>
                <w:sz w:val="21"/>
                <w:szCs w:val="21"/>
                <w:lang w:val="tt-RU"/>
              </w:rPr>
              <w:t>Карагуҗа</w:t>
            </w:r>
            <w:r>
              <w:rPr>
                <w:sz w:val="21"/>
                <w:szCs w:val="21"/>
                <w:lang w:val="be-BY"/>
              </w:rPr>
              <w:t xml:space="preserve"> авылы, </w:t>
            </w:r>
            <w:r>
              <w:rPr>
                <w:sz w:val="21"/>
                <w:szCs w:val="21"/>
                <w:lang w:val="tt-RU"/>
              </w:rPr>
              <w:t>Үзәк мәйдан</w:t>
            </w:r>
            <w:r>
              <w:rPr>
                <w:sz w:val="21"/>
                <w:szCs w:val="21"/>
                <w:lang w:val="be-BY"/>
              </w:rPr>
              <w:t xml:space="preserve">, </w:t>
            </w:r>
            <w:r>
              <w:rPr>
                <w:sz w:val="21"/>
                <w:szCs w:val="21"/>
                <w:lang w:val="tt-RU"/>
              </w:rPr>
              <w:t>4</w:t>
            </w:r>
            <w:r>
              <w:rPr>
                <w:sz w:val="21"/>
                <w:szCs w:val="21"/>
                <w:lang w:val="be-BY"/>
              </w:rPr>
              <w:t xml:space="preserve"> нче йорт</w:t>
            </w:r>
          </w:p>
          <w:p w:rsidR="008144B5" w:rsidRDefault="008144B5" w:rsidP="001E4E9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тел.: (8-84379) 3-56-44,  факс: (8-84379)  3-56-44</w:t>
            </w:r>
          </w:p>
        </w:tc>
      </w:tr>
    </w:tbl>
    <w:p w:rsidR="008144B5" w:rsidRDefault="008144B5" w:rsidP="008144B5">
      <w:pPr>
        <w:spacing w:after="0"/>
        <w:rPr>
          <w:b/>
          <w:bCs/>
          <w:sz w:val="21"/>
          <w:szCs w:val="21"/>
          <w:lang w:val="be-BY"/>
        </w:rPr>
      </w:pPr>
    </w:p>
    <w:p w:rsidR="008144B5" w:rsidRDefault="008144B5" w:rsidP="008144B5">
      <w:pPr>
        <w:spacing w:after="0"/>
        <w:rPr>
          <w:b/>
          <w:bCs/>
          <w:sz w:val="21"/>
          <w:szCs w:val="21"/>
          <w:lang w:val="be-BY"/>
        </w:rPr>
      </w:pPr>
    </w:p>
    <w:p w:rsidR="008144B5" w:rsidRDefault="008144B5" w:rsidP="008144B5">
      <w:pPr>
        <w:spacing w:after="0"/>
        <w:rPr>
          <w:b/>
          <w:bCs/>
          <w:sz w:val="21"/>
          <w:szCs w:val="21"/>
          <w:lang w:val="be-BY"/>
        </w:rPr>
      </w:pPr>
    </w:p>
    <w:p w:rsidR="008144B5" w:rsidRDefault="008144B5" w:rsidP="008144B5">
      <w:pPr>
        <w:spacing w:after="0"/>
        <w:rPr>
          <w:b/>
          <w:bCs/>
          <w:sz w:val="21"/>
          <w:szCs w:val="21"/>
          <w:lang w:val="be-BY"/>
        </w:rPr>
      </w:pPr>
      <w:r w:rsidRPr="00094106">
        <w:pict>
          <v:line id="Line 4" o:spid="_x0000_s1026" style="position:absolute;z-index:251660288;visibility:visible" from="-63pt,9.05pt" to="47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74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Pp2n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"/>
        </w:pict>
      </w:r>
      <w:r w:rsidRPr="00094106">
        <w:pict>
          <v:line id="Line 5" o:spid="_x0000_s1027" style="position:absolute;z-index:251661312;visibility:visible" from="-63pt,.05pt" to="47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fo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" strokeweight="1.5pt"/>
        </w:pict>
      </w:r>
    </w:p>
    <w:p w:rsidR="008144B5" w:rsidRDefault="008144B5" w:rsidP="008144B5">
      <w:pPr>
        <w:spacing w:after="0"/>
        <w:rPr>
          <w:sz w:val="21"/>
          <w:szCs w:val="21"/>
        </w:rPr>
      </w:pPr>
      <w:r>
        <w:rPr>
          <w:b/>
          <w:bCs/>
          <w:sz w:val="21"/>
          <w:szCs w:val="21"/>
        </w:rPr>
        <w:t>ПРИКАЗ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 xml:space="preserve">                                                                             БОЕРЫК</w:t>
      </w:r>
    </w:p>
    <w:p w:rsidR="008144B5" w:rsidRDefault="008144B5" w:rsidP="008144B5">
      <w:pPr>
        <w:spacing w:after="0"/>
        <w:rPr>
          <w:sz w:val="21"/>
          <w:szCs w:val="21"/>
        </w:rPr>
      </w:pPr>
      <w:r>
        <w:rPr>
          <w:sz w:val="21"/>
          <w:szCs w:val="21"/>
        </w:rPr>
        <w:t>От 2</w:t>
      </w:r>
      <w:r w:rsidR="00F0082F">
        <w:rPr>
          <w:sz w:val="21"/>
          <w:szCs w:val="21"/>
        </w:rPr>
        <w:t>0</w:t>
      </w:r>
      <w:r>
        <w:rPr>
          <w:sz w:val="21"/>
          <w:szCs w:val="21"/>
        </w:rPr>
        <w:t xml:space="preserve"> марта 2020г                                                                                                                                                   </w:t>
      </w:r>
      <w:r>
        <w:rPr>
          <w:sz w:val="21"/>
          <w:szCs w:val="21"/>
          <w:lang w:val="tt-RU"/>
        </w:rPr>
        <w:t>№ 27</w:t>
      </w:r>
    </w:p>
    <w:p w:rsidR="008144B5" w:rsidRPr="00293446" w:rsidRDefault="008144B5" w:rsidP="008144B5">
      <w:pPr>
        <w:spacing w:before="120" w:after="0" w:line="240" w:lineRule="auto"/>
        <w:rPr>
          <w:rFonts w:ascii="Times New Roman" w:hAnsi="Times New Roman"/>
          <w:sz w:val="20"/>
          <w:szCs w:val="20"/>
          <w:lang w:val="tt-RU"/>
        </w:rPr>
      </w:pPr>
    </w:p>
    <w:p w:rsidR="008144B5" w:rsidRPr="008E0C13" w:rsidRDefault="008144B5" w:rsidP="008144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44B5" w:rsidRPr="004D5B4A" w:rsidRDefault="008144B5" w:rsidP="008144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4D5B4A">
        <w:rPr>
          <w:rFonts w:ascii="Times New Roman" w:hAnsi="Times New Roman"/>
          <w:b/>
          <w:sz w:val="24"/>
          <w:szCs w:val="24"/>
        </w:rPr>
        <w:t xml:space="preserve">Об организации дистанционного обучения </w:t>
      </w:r>
      <w:r>
        <w:rPr>
          <w:rFonts w:ascii="Times New Roman" w:hAnsi="Times New Roman"/>
          <w:b/>
          <w:sz w:val="24"/>
          <w:szCs w:val="24"/>
        </w:rPr>
        <w:t xml:space="preserve">в МБОУ « </w:t>
      </w:r>
      <w:proofErr w:type="spellStart"/>
      <w:r>
        <w:rPr>
          <w:rFonts w:ascii="Times New Roman" w:hAnsi="Times New Roman"/>
          <w:b/>
          <w:sz w:val="24"/>
          <w:szCs w:val="24"/>
        </w:rPr>
        <w:t>Коргузинская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8144B5" w:rsidRPr="004D5B4A" w:rsidRDefault="008144B5" w:rsidP="008144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5B4A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4D5B4A">
        <w:rPr>
          <w:rFonts w:ascii="Times New Roman" w:hAnsi="Times New Roman"/>
          <w:sz w:val="24"/>
          <w:szCs w:val="24"/>
        </w:rPr>
        <w:t xml:space="preserve">На основании </w:t>
      </w:r>
      <w:r w:rsidRPr="004D5B4A">
        <w:rPr>
          <w:rFonts w:ascii="Times New Roman" w:eastAsia="Calibri" w:hAnsi="Times New Roman"/>
          <w:snapToGrid w:val="0"/>
          <w:sz w:val="24"/>
          <w:szCs w:val="24"/>
          <w:lang w:eastAsia="en-US"/>
        </w:rPr>
        <w:t xml:space="preserve">приказа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4D5B4A">
        <w:rPr>
          <w:rFonts w:ascii="Times New Roman" w:eastAsia="Calibri" w:hAnsi="Times New Roman"/>
          <w:snapToGrid w:val="0"/>
          <w:sz w:val="24"/>
          <w:szCs w:val="24"/>
          <w:lang w:eastAsia="en-US"/>
        </w:rPr>
        <w:t>коронавирусной</w:t>
      </w:r>
      <w:proofErr w:type="spellEnd"/>
      <w:r w:rsidRPr="004D5B4A">
        <w:rPr>
          <w:rFonts w:ascii="Times New Roman" w:eastAsia="Calibri" w:hAnsi="Times New Roman"/>
          <w:snapToGrid w:val="0"/>
          <w:sz w:val="24"/>
          <w:szCs w:val="24"/>
          <w:lang w:eastAsia="en-US"/>
        </w:rPr>
        <w:t xml:space="preserve"> инфекции на территории», И</w:t>
      </w:r>
      <w:r w:rsidRPr="004D5B4A">
        <w:rPr>
          <w:rFonts w:ascii="Times New Roman" w:hAnsi="Times New Roman"/>
          <w:sz w:val="24"/>
          <w:szCs w:val="24"/>
        </w:rPr>
        <w:t>нструктивно-методического письма Министерства образования и науки Республики Татарстан «О реализации организациями, осуществляющими</w:t>
      </w:r>
      <w:proofErr w:type="gramEnd"/>
      <w:r w:rsidRPr="004D5B4A">
        <w:rPr>
          <w:rFonts w:ascii="Times New Roman" w:hAnsi="Times New Roman"/>
          <w:sz w:val="24"/>
          <w:szCs w:val="24"/>
        </w:rPr>
        <w:t xml:space="preserve">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</w:t>
      </w:r>
      <w:r w:rsidRPr="004D5B4A">
        <w:rPr>
          <w:rFonts w:ascii="Times New Roman" w:hAnsi="Times New Roman"/>
          <w:b/>
          <w:sz w:val="24"/>
          <w:szCs w:val="24"/>
        </w:rPr>
        <w:t>приказываю:</w:t>
      </w:r>
    </w:p>
    <w:p w:rsidR="008144B5" w:rsidRDefault="008144B5" w:rsidP="00814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554EE">
        <w:rPr>
          <w:rFonts w:ascii="Times New Roman" w:hAnsi="Times New Roman"/>
          <w:sz w:val="24"/>
          <w:szCs w:val="24"/>
        </w:rPr>
        <w:t xml:space="preserve">Заместителю начальника по учебно-методической работе (Ахметова Ф.Ф.) </w:t>
      </w:r>
      <w:r>
        <w:rPr>
          <w:rFonts w:ascii="Times New Roman" w:hAnsi="Times New Roman"/>
          <w:sz w:val="24"/>
          <w:szCs w:val="24"/>
        </w:rPr>
        <w:t xml:space="preserve">оказать методическую помощь МБОУ « </w:t>
      </w:r>
      <w:proofErr w:type="spellStart"/>
      <w:r>
        <w:rPr>
          <w:rFonts w:ascii="Times New Roman" w:hAnsi="Times New Roman"/>
          <w:sz w:val="24"/>
          <w:szCs w:val="24"/>
        </w:rPr>
        <w:t>Коргузинская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по переходу на дистанционную форму обучения, провести практическое занятие по использованию образовательных платформ.</w:t>
      </w:r>
      <w:r w:rsidRPr="004D5B4A">
        <w:rPr>
          <w:rFonts w:ascii="Times New Roman" w:hAnsi="Times New Roman"/>
          <w:sz w:val="24"/>
          <w:szCs w:val="24"/>
        </w:rPr>
        <w:t xml:space="preserve"> 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4D5B4A">
        <w:rPr>
          <w:rFonts w:ascii="Times New Roman" w:hAnsi="Times New Roman"/>
          <w:sz w:val="24"/>
          <w:szCs w:val="24"/>
          <w:shd w:val="clear" w:color="auto" w:fill="FFFFFF"/>
        </w:rPr>
        <w:t xml:space="preserve">  1 апреля 2020 года 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организовать</w:t>
      </w:r>
      <w:r w:rsidRPr="004D5B4A">
        <w:rPr>
          <w:rFonts w:ascii="Times New Roman" w:hAnsi="Times New Roman"/>
          <w:sz w:val="24"/>
          <w:szCs w:val="24"/>
          <w:shd w:val="clear" w:color="auto" w:fill="FFFFFF"/>
        </w:rPr>
        <w:t xml:space="preserve"> учебный процесс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D5B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используя</w:t>
      </w:r>
      <w:r w:rsidRPr="004D5B4A">
        <w:rPr>
          <w:rFonts w:ascii="Times New Roman" w:hAnsi="Times New Roman"/>
          <w:sz w:val="24"/>
          <w:szCs w:val="24"/>
          <w:shd w:val="clear" w:color="auto" w:fill="FFFFFF"/>
        </w:rPr>
        <w:t xml:space="preserve"> дистанционные  образовательные технологии. </w:t>
      </w: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4D5B4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следующие этапы работы: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D5B4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5B4A">
        <w:rPr>
          <w:rFonts w:ascii="Times New Roman" w:hAnsi="Times New Roman"/>
          <w:sz w:val="24"/>
          <w:szCs w:val="24"/>
        </w:rPr>
        <w:t>провести оперативные совещания  по вопросам организации дистанционного обучения</w:t>
      </w:r>
      <w:r>
        <w:rPr>
          <w:rFonts w:ascii="Times New Roman" w:hAnsi="Times New Roman"/>
          <w:sz w:val="24"/>
          <w:szCs w:val="24"/>
        </w:rPr>
        <w:t xml:space="preserve"> -20.03.2020г</w:t>
      </w:r>
      <w:r w:rsidRPr="004D5B4A">
        <w:rPr>
          <w:rFonts w:ascii="Times New Roman" w:hAnsi="Times New Roman"/>
          <w:sz w:val="24"/>
          <w:szCs w:val="24"/>
        </w:rPr>
        <w:t xml:space="preserve">. 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4D5B4A">
        <w:rPr>
          <w:rFonts w:ascii="Times New Roman" w:hAnsi="Times New Roman"/>
          <w:sz w:val="24"/>
          <w:szCs w:val="24"/>
        </w:rPr>
        <w:t>азработать  и утвердить  локальный  акт (приказ, положение</w:t>
      </w:r>
      <w:r w:rsidRPr="004D5B4A">
        <w:rPr>
          <w:rFonts w:ascii="Times New Roman" w:hAnsi="Times New Roman"/>
          <w:i/>
          <w:sz w:val="24"/>
          <w:szCs w:val="24"/>
        </w:rPr>
        <w:t xml:space="preserve">) </w:t>
      </w:r>
      <w:r w:rsidRPr="004D5B4A">
        <w:rPr>
          <w:rFonts w:ascii="Times New Roman" w:hAnsi="Times New Roman"/>
          <w:sz w:val="24"/>
          <w:szCs w:val="24"/>
        </w:rPr>
        <w:t>о реализации образовательных программ с применением электронного обучения, дистанционных образовательных технологий, содержащего порядок оказания учебно-методической помощи обучающимся (индивидуальных консультаций) и осуществление текущего контроля и промежуточной аттестации по учебным предметам</w:t>
      </w:r>
      <w:r>
        <w:rPr>
          <w:rFonts w:ascii="Times New Roman" w:hAnsi="Times New Roman"/>
          <w:sz w:val="24"/>
          <w:szCs w:val="24"/>
        </w:rPr>
        <w:t xml:space="preserve"> -20.03.2020г</w:t>
      </w:r>
      <w:r w:rsidRPr="004D5B4A">
        <w:rPr>
          <w:rFonts w:ascii="Times New Roman" w:hAnsi="Times New Roman"/>
          <w:sz w:val="24"/>
          <w:szCs w:val="24"/>
        </w:rPr>
        <w:t xml:space="preserve">. </w:t>
      </w:r>
    </w:p>
    <w:p w:rsidR="008144B5" w:rsidRPr="004D5B4A" w:rsidRDefault="008144B5" w:rsidP="008144B5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D5B4A">
        <w:rPr>
          <w:rFonts w:ascii="Times New Roman" w:hAnsi="Times New Roman"/>
          <w:sz w:val="24"/>
          <w:szCs w:val="24"/>
        </w:rPr>
        <w:t xml:space="preserve"> внес</w:t>
      </w:r>
      <w:r>
        <w:rPr>
          <w:rFonts w:ascii="Times New Roman" w:hAnsi="Times New Roman"/>
          <w:sz w:val="24"/>
          <w:szCs w:val="24"/>
        </w:rPr>
        <w:t>т</w:t>
      </w:r>
      <w:r w:rsidRPr="004D5B4A">
        <w:rPr>
          <w:rFonts w:ascii="Times New Roman" w:hAnsi="Times New Roman"/>
          <w:sz w:val="24"/>
          <w:szCs w:val="24"/>
        </w:rPr>
        <w:t>и изменени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4D5B4A">
        <w:rPr>
          <w:rFonts w:ascii="Times New Roman" w:hAnsi="Times New Roman"/>
          <w:sz w:val="24"/>
          <w:szCs w:val="24"/>
        </w:rPr>
        <w:t xml:space="preserve">в рабочие программы в части указания форм организации учебных занятий, основных видов учебной деятельности. </w:t>
      </w:r>
      <w:r w:rsidRPr="004D5B4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D5B4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</w:t>
      </w:r>
      <w:r w:rsidRPr="004D5B4A">
        <w:rPr>
          <w:rFonts w:ascii="Times New Roman" w:hAnsi="Times New Roman"/>
          <w:sz w:val="24"/>
          <w:szCs w:val="24"/>
        </w:rPr>
        <w:t xml:space="preserve">спользовать в учебном процессе цифровые образовательные платформы </w:t>
      </w: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Гугл-класс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», « </w:t>
      </w:r>
      <w:proofErr w:type="spellStart"/>
      <w:r>
        <w:rPr>
          <w:rFonts w:ascii="Times New Roman" w:hAnsi="Times New Roman"/>
          <w:sz w:val="24"/>
          <w:szCs w:val="24"/>
        </w:rPr>
        <w:t>Учи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>», индивидуальное обучение</w:t>
      </w:r>
      <w:r w:rsidRPr="004D5B4A">
        <w:rPr>
          <w:rFonts w:ascii="Times New Roman" w:hAnsi="Times New Roman"/>
          <w:sz w:val="24"/>
          <w:szCs w:val="24"/>
        </w:rPr>
        <w:t>.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4D5B4A">
        <w:rPr>
          <w:rFonts w:ascii="Times New Roman" w:hAnsi="Times New Roman"/>
          <w:sz w:val="24"/>
          <w:szCs w:val="24"/>
        </w:rPr>
        <w:t>ровести  мероприятия по  информированию обучающихся и родителей (на информационных стендах  и на сайте общеобразовательного учреждения) о реализации образовательных программ с применением электронного обучения, дистанционных образовательных технологий.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4D5B4A">
        <w:rPr>
          <w:rFonts w:ascii="Times New Roman" w:hAnsi="Times New Roman"/>
          <w:sz w:val="24"/>
          <w:szCs w:val="24"/>
        </w:rPr>
        <w:t xml:space="preserve">азначить ответственного за реализацию образовательных программ с применением электронного обучения, дистанционных образовательных технологий </w:t>
      </w:r>
      <w:r>
        <w:rPr>
          <w:rFonts w:ascii="Times New Roman" w:hAnsi="Times New Roman"/>
          <w:sz w:val="24"/>
          <w:szCs w:val="24"/>
        </w:rPr>
        <w:t>заместителя директора по учебной работе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D5B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4D5B4A">
        <w:rPr>
          <w:rFonts w:ascii="Times New Roman" w:hAnsi="Times New Roman"/>
          <w:sz w:val="24"/>
          <w:szCs w:val="24"/>
        </w:rPr>
        <w:t>рганизовать проведение ежедневного мониторинга фактически присутствующих в общеобразовательном учреждении обучающихся, обучающихся с применением дистанционных технологий.</w:t>
      </w:r>
    </w:p>
    <w:p w:rsidR="008144B5" w:rsidRDefault="008144B5" w:rsidP="008144B5">
      <w:pPr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5B4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D5B4A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44B5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                </w:t>
      </w:r>
      <w:r w:rsidR="005E3549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/ Гаврилин А.Н/</w:t>
      </w:r>
    </w:p>
    <w:p w:rsidR="005E3549" w:rsidRDefault="005E3549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3549" w:rsidRDefault="005E3549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144B5" w:rsidRPr="004D5B4A" w:rsidRDefault="008144B5" w:rsidP="00814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3EC" w:rsidRDefault="004803EC"/>
    <w:sectPr w:rsidR="0048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47DE"/>
    <w:multiLevelType w:val="hybridMultilevel"/>
    <w:tmpl w:val="643A8A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44B5"/>
    <w:rsid w:val="00211EC7"/>
    <w:rsid w:val="004803EC"/>
    <w:rsid w:val="005E3549"/>
    <w:rsid w:val="008144B5"/>
    <w:rsid w:val="00F0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4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144B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8144B5"/>
    <w:pPr>
      <w:keepNext/>
      <w:widowControl w:val="0"/>
      <w:spacing w:after="0" w:line="240" w:lineRule="auto"/>
      <w:ind w:left="-567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44B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semiHidden/>
    <w:rsid w:val="008144B5"/>
    <w:rPr>
      <w:rFonts w:ascii="Times New Roman" w:eastAsia="Times New Roman" w:hAnsi="Times New Roman" w:cs="Times New Roman"/>
      <w:sz w:val="44"/>
      <w:szCs w:val="20"/>
    </w:rPr>
  </w:style>
  <w:style w:type="character" w:customStyle="1" w:styleId="50">
    <w:name w:val="Заголовок 5 Знак"/>
    <w:basedOn w:val="a0"/>
    <w:link w:val="5"/>
    <w:semiHidden/>
    <w:rsid w:val="008144B5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4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44B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6814-88AF-42BC-B35E-E28DC4FD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2020-03-25T07:58:00Z</cp:lastPrinted>
  <dcterms:created xsi:type="dcterms:W3CDTF">2020-03-25T07:45:00Z</dcterms:created>
  <dcterms:modified xsi:type="dcterms:W3CDTF">2020-03-25T07:58:00Z</dcterms:modified>
</cp:coreProperties>
</file>